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4" w:rsidRPr="00063675" w:rsidRDefault="00A165E4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023EF5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D62F01">
        <w:rPr>
          <w:b w:val="0"/>
          <w:sz w:val="28"/>
          <w:szCs w:val="28"/>
        </w:rPr>
        <w:t xml:space="preserve"> </w:t>
      </w:r>
      <w:r w:rsidR="00D62F01" w:rsidRPr="00D62F01">
        <w:rPr>
          <w:b w:val="0"/>
          <w:sz w:val="28"/>
          <w:szCs w:val="28"/>
        </w:rPr>
        <w:t>и на плановый период 2018 и 2019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E3A39" w:rsidRPr="00370504" w:rsidRDefault="00DE3A39" w:rsidP="00DE3A3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</w:p>
    <w:p w:rsidR="00B06B55" w:rsidRPr="00B06B55" w:rsidRDefault="00B06B55" w:rsidP="00B06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91" w:rsidRPr="005B069E" w:rsidRDefault="00B54D91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</w:p>
    <w:p w:rsidR="00B54D91" w:rsidRPr="00B06B55" w:rsidRDefault="00B54D9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91" w:rsidRPr="00F8404C" w:rsidRDefault="00F8404C" w:rsidP="00F84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91" w:rsidRPr="00F8404C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</w:t>
      </w:r>
      <w:r w:rsidR="002B2C97" w:rsidRPr="00F8404C">
        <w:rPr>
          <w:rFonts w:ascii="Times New Roman" w:hAnsi="Times New Roman" w:cs="Times New Roman"/>
          <w:sz w:val="28"/>
          <w:szCs w:val="28"/>
        </w:rPr>
        <w:t xml:space="preserve">на </w:t>
      </w:r>
      <w:r w:rsidR="00B54D91" w:rsidRPr="00F8404C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, </w:t>
      </w:r>
      <w:r w:rsidR="00053CB8" w:rsidRPr="00F8404C">
        <w:rPr>
          <w:rFonts w:ascii="Times New Roman" w:hAnsi="Times New Roman" w:cs="Times New Roman"/>
          <w:sz w:val="28"/>
          <w:szCs w:val="28"/>
        </w:rPr>
        <w:t>участвующие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DB38D4" w:rsidRPr="00F8404C">
        <w:rPr>
          <w:rFonts w:ascii="Times New Roman" w:hAnsi="Times New Roman" w:cs="Times New Roman"/>
          <w:sz w:val="28"/>
          <w:szCs w:val="28"/>
        </w:rPr>
        <w:t>территориальной п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4D91" w:rsidRPr="00F8404C">
        <w:rPr>
          <w:rFonts w:ascii="Times New Roman" w:hAnsi="Times New Roman" w:cs="Times New Roman"/>
          <w:sz w:val="28"/>
          <w:szCs w:val="28"/>
        </w:rPr>
        <w:t>при оказании ими медицинской помощи в экстренной форме.</w:t>
      </w:r>
    </w:p>
    <w:p w:rsidR="007363BE" w:rsidRDefault="009D4F20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организациям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за оказан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50C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 экстренной форме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застрахованным по обязательному медицинскому страхованию гражданам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территориальной программы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договорами на оказание и оплату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по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обязательному медицинскому страхованию, заключаемыми между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организациями 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страховыми медицинскими организациями по тарифам, устанавливаемым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тарифным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="007363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тарифы). </w:t>
      </w:r>
    </w:p>
    <w:p w:rsidR="00067C09" w:rsidRPr="00D947F6" w:rsidRDefault="007363BE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3BE">
        <w:rPr>
          <w:rFonts w:ascii="Times New Roman" w:hAnsi="Times New Roman" w:cs="Times New Roman"/>
          <w:color w:val="000000"/>
          <w:sz w:val="28"/>
          <w:szCs w:val="28"/>
        </w:rPr>
        <w:t>Тарифное соглашение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7363BE">
        <w:rPr>
          <w:rFonts w:ascii="Times New Roman" w:hAnsi="Times New Roman" w:cs="Times New Roman"/>
          <w:sz w:val="28"/>
          <w:szCs w:val="28"/>
        </w:rPr>
        <w:t xml:space="preserve">статьей 30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7363BE">
        <w:rPr>
          <w:rFonts w:ascii="Times New Roman" w:hAnsi="Times New Roman" w:cs="Times New Roman"/>
          <w:sz w:val="28"/>
          <w:szCs w:val="28"/>
        </w:rPr>
        <w:t>29 ноября 2010</w:t>
      </w:r>
      <w:r w:rsidR="00DB3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3B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«Об обязательном медицинском страховании в Российской Федерации» 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47F6" w:rsidRPr="00D947F6">
        <w:rPr>
          <w:rFonts w:ascii="Times New Roman" w:hAnsi="Times New Roman" w:cs="Times New Roman"/>
          <w:color w:val="000000"/>
          <w:sz w:val="28"/>
          <w:szCs w:val="28"/>
        </w:rPr>
        <w:t>епартаментом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Приморского края (далее-Департамент)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ГУ «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ФОМС ПК»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, страхов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>ыми медицинскими организациями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медицинскими профессиональными некоммерческими организациям</w:t>
      </w:r>
      <w:r w:rsidR="00FB0E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созданными в соответствии со статьей 76 Федерального закона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от 21 ноября 2011 года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 xml:space="preserve">№ 323-ФЗ «Об основах охраны здоровья граждан в Российской Федерации» (при наличии на территории Приморского края) 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Приморской краевой организацией профсоюза работников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здравоохранения Российской Федерации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которых включены в состав </w:t>
      </w:r>
      <w:r w:rsidR="00A62F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омиссии по разработке территор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иальной программы</w:t>
      </w:r>
      <w:r w:rsidR="00DD288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страхования на территории Приморского края</w:t>
      </w:r>
      <w:r w:rsidR="00067C09" w:rsidRPr="00B661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39" w:rsidRDefault="00067C0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3. Возмещение расходов </w:t>
      </w:r>
      <w:r w:rsidR="00373501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, подведомственным Д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оказанную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экстренной форме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страхованию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при заболеваниях и состояниях, входящих в </w:t>
      </w:r>
      <w:r w:rsidR="00451567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 w:rsidR="005555A7">
        <w:rPr>
          <w:rFonts w:ascii="Times New Roman" w:hAnsi="Times New Roman" w:cs="Times New Roman"/>
          <w:color w:val="000000"/>
          <w:sz w:val="28"/>
          <w:szCs w:val="28"/>
        </w:rPr>
        <w:t>(далее - возмещение расходов)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осуществляется в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соглашениями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на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иные цели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, не связанные с финансовым обеспечением выполнения государственного задания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о предоставлении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на иные цели)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839" w:rsidRPr="00DB38D4" w:rsidRDefault="00ED183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субсидии на иные цели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епартаментом и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медицинскими 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ганизациями, подведомственными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в соответствии с </w:t>
      </w:r>
      <w:r w:rsidRPr="00DB38D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6 декабря 2011 года № 313-па «Об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</w:t>
      </w:r>
      <w:r w:rsidR="007B17B6" w:rsidRPr="00DB38D4">
        <w:rPr>
          <w:rFonts w:ascii="Times New Roman" w:hAnsi="Times New Roman" w:cs="Times New Roman"/>
          <w:sz w:val="28"/>
          <w:szCs w:val="28"/>
        </w:rPr>
        <w:t>»</w:t>
      </w:r>
      <w:r w:rsidRPr="00DB38D4">
        <w:rPr>
          <w:rFonts w:ascii="Times New Roman" w:hAnsi="Times New Roman" w:cs="Times New Roman"/>
          <w:sz w:val="28"/>
          <w:szCs w:val="28"/>
        </w:rPr>
        <w:t>.</w:t>
      </w:r>
    </w:p>
    <w:p w:rsidR="00EC6751" w:rsidRDefault="007B17B6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возмещения расходов определяется исходя из размера тарифов и численности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которым была оказана медицинская помощь в экстренной форме</w:t>
      </w:r>
      <w:r w:rsidR="00EC67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7B6" w:rsidRDefault="00EC6751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подведомственные Д</w:t>
      </w:r>
      <w:r>
        <w:rPr>
          <w:rFonts w:ascii="Times New Roman" w:hAnsi="Times New Roman" w:cs="Times New Roman"/>
          <w:color w:val="000000"/>
          <w:sz w:val="28"/>
          <w:szCs w:val="28"/>
        </w:rPr>
        <w:t>епартаменту, представляют р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 xml:space="preserve">еестры 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которым была оказана медицинская помощь в экстренной форме, 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роки и по форме, утвержденные Д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епартаментом.</w:t>
      </w:r>
    </w:p>
    <w:p w:rsidR="00F73F63" w:rsidRPr="00D62F01" w:rsidRDefault="00451567" w:rsidP="00D62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Финансовое обеспечение медицинской помощи в экстренной форме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при заболеваниях и состояниях, не входящих в 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территориальную  программу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30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соглашениями </w:t>
      </w:r>
      <w:r w:rsidR="00DA30F4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выполнения государственного задания на оказание государственных услуг (выполне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ние работ), заключаемыми между Д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епартаментом и медицинскими организациями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, подведомственными Д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епартаменту, в соответствии с п</w:t>
      </w:r>
      <w:r w:rsidR="00F73F63">
        <w:rPr>
          <w:rFonts w:ascii="Times New Roman" w:hAnsi="Times New Roman" w:cs="Times New Roman"/>
          <w:sz w:val="28"/>
          <w:szCs w:val="28"/>
        </w:rPr>
        <w:t>остановлени</w:t>
      </w:r>
      <w:r w:rsidR="00D66DF6">
        <w:rPr>
          <w:rFonts w:ascii="Times New Roman" w:hAnsi="Times New Roman" w:cs="Times New Roman"/>
          <w:sz w:val="28"/>
          <w:szCs w:val="28"/>
        </w:rPr>
        <w:t>е</w:t>
      </w:r>
      <w:r w:rsidR="00F73F63">
        <w:rPr>
          <w:rFonts w:ascii="Times New Roman" w:hAnsi="Times New Roman" w:cs="Times New Roman"/>
          <w:sz w:val="28"/>
          <w:szCs w:val="28"/>
        </w:rPr>
        <w:t xml:space="preserve">м Администрации Приморского края </w:t>
      </w:r>
      <w:r w:rsidR="00466B0E" w:rsidRPr="00466B0E">
        <w:rPr>
          <w:rFonts w:ascii="Times New Roman" w:hAnsi="Times New Roman" w:cs="Times New Roman"/>
          <w:sz w:val="28"/>
          <w:szCs w:val="28"/>
        </w:rPr>
        <w:t xml:space="preserve">от 26.10.2015 </w:t>
      </w:r>
      <w:r w:rsidR="00466B0E">
        <w:rPr>
          <w:rFonts w:ascii="Times New Roman" w:hAnsi="Times New Roman" w:cs="Times New Roman"/>
          <w:sz w:val="28"/>
          <w:szCs w:val="28"/>
        </w:rPr>
        <w:t>№</w:t>
      </w:r>
      <w:r w:rsidR="00466B0E" w:rsidRPr="00466B0E">
        <w:rPr>
          <w:rFonts w:ascii="Times New Roman" w:hAnsi="Times New Roman" w:cs="Times New Roman"/>
          <w:sz w:val="28"/>
          <w:szCs w:val="28"/>
        </w:rPr>
        <w:t xml:space="preserve"> 412-па </w:t>
      </w:r>
      <w:r w:rsidR="00D66DF6">
        <w:rPr>
          <w:rFonts w:ascii="Times New Roman" w:hAnsi="Times New Roman" w:cs="Times New Roman"/>
          <w:sz w:val="28"/>
          <w:szCs w:val="28"/>
        </w:rPr>
        <w:br/>
      </w:r>
      <w:r w:rsidR="00F73F63">
        <w:rPr>
          <w:rFonts w:ascii="Times New Roman" w:hAnsi="Times New Roman" w:cs="Times New Roman"/>
          <w:sz w:val="28"/>
          <w:szCs w:val="28"/>
        </w:rPr>
        <w:t>«</w:t>
      </w:r>
      <w:r w:rsidR="00466B0E" w:rsidRPr="00466B0E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</w:t>
      </w:r>
      <w:r w:rsidR="00466B0E">
        <w:rPr>
          <w:rFonts w:ascii="Times New Roman" w:hAnsi="Times New Roman" w:cs="Times New Roman"/>
          <w:sz w:val="28"/>
          <w:szCs w:val="28"/>
        </w:rPr>
        <w:t>лнения государственного задания</w:t>
      </w:r>
      <w:r w:rsidR="00D66DF6">
        <w:rPr>
          <w:rFonts w:ascii="Times New Roman" w:hAnsi="Times New Roman" w:cs="Times New Roman"/>
          <w:sz w:val="28"/>
          <w:szCs w:val="28"/>
        </w:rPr>
        <w:t>»</w:t>
      </w:r>
      <w:r w:rsidR="00F73F63">
        <w:rPr>
          <w:rFonts w:ascii="Times New Roman" w:hAnsi="Times New Roman" w:cs="Times New Roman"/>
          <w:sz w:val="28"/>
          <w:szCs w:val="28"/>
        </w:rPr>
        <w:t>.</w:t>
      </w:r>
    </w:p>
    <w:sectPr w:rsidR="00F73F63" w:rsidRPr="00D62F01" w:rsidSect="00DD288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AA" w:rsidRDefault="00B837AA" w:rsidP="004004EE">
      <w:pPr>
        <w:spacing w:after="0" w:line="240" w:lineRule="auto"/>
      </w:pPr>
      <w:r>
        <w:separator/>
      </w:r>
    </w:p>
  </w:endnote>
  <w:endnote w:type="continuationSeparator" w:id="0">
    <w:p w:rsidR="00B837AA" w:rsidRDefault="00B837AA" w:rsidP="0040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AA" w:rsidRDefault="00B837AA" w:rsidP="004004EE">
      <w:pPr>
        <w:spacing w:after="0" w:line="240" w:lineRule="auto"/>
      </w:pPr>
      <w:r>
        <w:separator/>
      </w:r>
    </w:p>
  </w:footnote>
  <w:footnote w:type="continuationSeparator" w:id="0">
    <w:p w:rsidR="00B837AA" w:rsidRDefault="00B837AA" w:rsidP="0040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9225"/>
      <w:docPartObj>
        <w:docPartGallery w:val="Page Numbers (Top of Page)"/>
        <w:docPartUnique/>
      </w:docPartObj>
    </w:sdtPr>
    <w:sdtEndPr/>
    <w:sdtContent>
      <w:p w:rsidR="007D1803" w:rsidRDefault="007D1803">
        <w:pPr>
          <w:pStyle w:val="a6"/>
          <w:jc w:val="center"/>
        </w:pPr>
        <w:r w:rsidRPr="007D1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7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4EE" w:rsidRDefault="004004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754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754C437D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9102908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3EF5"/>
    <w:rsid w:val="00035809"/>
    <w:rsid w:val="00044E26"/>
    <w:rsid w:val="00053CB8"/>
    <w:rsid w:val="00066E54"/>
    <w:rsid w:val="00067C09"/>
    <w:rsid w:val="00080E93"/>
    <w:rsid w:val="000950C1"/>
    <w:rsid w:val="001104BB"/>
    <w:rsid w:val="00111076"/>
    <w:rsid w:val="00113424"/>
    <w:rsid w:val="00133C23"/>
    <w:rsid w:val="001E575D"/>
    <w:rsid w:val="001F7BE3"/>
    <w:rsid w:val="002403C9"/>
    <w:rsid w:val="002936B2"/>
    <w:rsid w:val="002B2C97"/>
    <w:rsid w:val="00312A82"/>
    <w:rsid w:val="003208B4"/>
    <w:rsid w:val="003661D5"/>
    <w:rsid w:val="00373501"/>
    <w:rsid w:val="003811FE"/>
    <w:rsid w:val="00397566"/>
    <w:rsid w:val="003D6999"/>
    <w:rsid w:val="004004EE"/>
    <w:rsid w:val="0042280A"/>
    <w:rsid w:val="00447DBC"/>
    <w:rsid w:val="00451567"/>
    <w:rsid w:val="00457144"/>
    <w:rsid w:val="00466B0E"/>
    <w:rsid w:val="00491C46"/>
    <w:rsid w:val="004F441D"/>
    <w:rsid w:val="004F62BA"/>
    <w:rsid w:val="00533703"/>
    <w:rsid w:val="005555A7"/>
    <w:rsid w:val="00572954"/>
    <w:rsid w:val="00581170"/>
    <w:rsid w:val="005B069E"/>
    <w:rsid w:val="00603C8E"/>
    <w:rsid w:val="0060464A"/>
    <w:rsid w:val="006367F7"/>
    <w:rsid w:val="00654778"/>
    <w:rsid w:val="00664D95"/>
    <w:rsid w:val="00666A16"/>
    <w:rsid w:val="00674E6A"/>
    <w:rsid w:val="0069413E"/>
    <w:rsid w:val="006A4E7F"/>
    <w:rsid w:val="006D4048"/>
    <w:rsid w:val="006F1346"/>
    <w:rsid w:val="00725F4F"/>
    <w:rsid w:val="007363BE"/>
    <w:rsid w:val="00740931"/>
    <w:rsid w:val="00744D79"/>
    <w:rsid w:val="0077081F"/>
    <w:rsid w:val="007954F4"/>
    <w:rsid w:val="007A0A0A"/>
    <w:rsid w:val="007B17B6"/>
    <w:rsid w:val="007D1803"/>
    <w:rsid w:val="007D5203"/>
    <w:rsid w:val="007F00F3"/>
    <w:rsid w:val="00803A31"/>
    <w:rsid w:val="0082462C"/>
    <w:rsid w:val="008714B4"/>
    <w:rsid w:val="00893432"/>
    <w:rsid w:val="008F6651"/>
    <w:rsid w:val="009149D1"/>
    <w:rsid w:val="009D4F20"/>
    <w:rsid w:val="00A006EE"/>
    <w:rsid w:val="00A14158"/>
    <w:rsid w:val="00A15A21"/>
    <w:rsid w:val="00A165E4"/>
    <w:rsid w:val="00A20130"/>
    <w:rsid w:val="00A62FD3"/>
    <w:rsid w:val="00A841EB"/>
    <w:rsid w:val="00AE11DA"/>
    <w:rsid w:val="00AE7BEE"/>
    <w:rsid w:val="00AF52E4"/>
    <w:rsid w:val="00AF5E5D"/>
    <w:rsid w:val="00B06B55"/>
    <w:rsid w:val="00B54D91"/>
    <w:rsid w:val="00B661CF"/>
    <w:rsid w:val="00B837AA"/>
    <w:rsid w:val="00BB61EC"/>
    <w:rsid w:val="00C426F2"/>
    <w:rsid w:val="00C52712"/>
    <w:rsid w:val="00C556FD"/>
    <w:rsid w:val="00CA67A7"/>
    <w:rsid w:val="00CD57F9"/>
    <w:rsid w:val="00CD6A6D"/>
    <w:rsid w:val="00D514BF"/>
    <w:rsid w:val="00D62F01"/>
    <w:rsid w:val="00D66DF6"/>
    <w:rsid w:val="00D80400"/>
    <w:rsid w:val="00D947F6"/>
    <w:rsid w:val="00DA30F4"/>
    <w:rsid w:val="00DB38D4"/>
    <w:rsid w:val="00DD0F3E"/>
    <w:rsid w:val="00DD2886"/>
    <w:rsid w:val="00DE3A39"/>
    <w:rsid w:val="00DF5561"/>
    <w:rsid w:val="00E01EE9"/>
    <w:rsid w:val="00E247A7"/>
    <w:rsid w:val="00E407FE"/>
    <w:rsid w:val="00E82338"/>
    <w:rsid w:val="00EC6751"/>
    <w:rsid w:val="00ED1839"/>
    <w:rsid w:val="00F654E9"/>
    <w:rsid w:val="00F721C1"/>
    <w:rsid w:val="00F73F63"/>
    <w:rsid w:val="00F8404C"/>
    <w:rsid w:val="00FB0EE3"/>
    <w:rsid w:val="00FC3FBC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A600-B9C4-43EC-886B-6702F6C7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Геннадьевна</dc:creator>
  <cp:lastModifiedBy>User</cp:lastModifiedBy>
  <cp:revision>2</cp:revision>
  <cp:lastPrinted>2015-01-27T10:43:00Z</cp:lastPrinted>
  <dcterms:created xsi:type="dcterms:W3CDTF">2017-01-18T04:26:00Z</dcterms:created>
  <dcterms:modified xsi:type="dcterms:W3CDTF">2017-01-18T04:26:00Z</dcterms:modified>
</cp:coreProperties>
</file>