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A" w:rsidRPr="004A1DC1" w:rsidRDefault="002A62EA" w:rsidP="00CE60BB">
      <w:pPr>
        <w:pStyle w:val="21"/>
        <w:spacing w:before="0" w:line="360" w:lineRule="auto"/>
        <w:ind w:left="5245" w:right="21" w:firstLine="0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462549" w:rsidRPr="004A1DC1">
        <w:rPr>
          <w:sz w:val="28"/>
          <w:szCs w:val="28"/>
        </w:rPr>
        <w:t>6</w:t>
      </w:r>
    </w:p>
    <w:p w:rsidR="006F36EE" w:rsidRPr="002078C0" w:rsidRDefault="006F36EE" w:rsidP="006F36EE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</w:t>
      </w:r>
      <w:r w:rsidR="00D64D66">
        <w:rPr>
          <w:b w:val="0"/>
          <w:sz w:val="28"/>
          <w:szCs w:val="28"/>
        </w:rPr>
        <w:t>территориальной программе</w:t>
      </w:r>
      <w:r w:rsidRPr="002078C0">
        <w:rPr>
          <w:b w:val="0"/>
          <w:sz w:val="28"/>
          <w:szCs w:val="28"/>
        </w:rPr>
        <w:t xml:space="preserve">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</w:t>
      </w:r>
      <w:r w:rsidR="00EA7B2B" w:rsidRPr="00EA7B2B">
        <w:rPr>
          <w:b w:val="0"/>
          <w:sz w:val="28"/>
          <w:szCs w:val="28"/>
        </w:rPr>
        <w:t>6</w:t>
      </w:r>
      <w:r w:rsidRPr="002078C0">
        <w:rPr>
          <w:b w:val="0"/>
          <w:sz w:val="28"/>
          <w:szCs w:val="28"/>
        </w:rPr>
        <w:t xml:space="preserve"> год, утвержденной постановлением Администрации Приморского края</w:t>
      </w:r>
    </w:p>
    <w:p w:rsidR="00E37567" w:rsidRDefault="00E37567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E60BB" w:rsidRDefault="00CE60BB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E60BB" w:rsidRDefault="00825DC1" w:rsidP="00CE60B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60BB">
        <w:rPr>
          <w:b/>
          <w:sz w:val="28"/>
          <w:szCs w:val="28"/>
        </w:rPr>
        <w:t>ОРЯДОК</w:t>
      </w:r>
    </w:p>
    <w:p w:rsidR="00825DC1" w:rsidRDefault="00825DC1" w:rsidP="00CE60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граждан лекарственными препаратами, </w:t>
      </w:r>
      <w:r w:rsidR="001F3611">
        <w:rPr>
          <w:b/>
          <w:sz w:val="28"/>
          <w:szCs w:val="28"/>
        </w:rPr>
        <w:t xml:space="preserve">а также </w:t>
      </w:r>
      <w:proofErr w:type="gramStart"/>
      <w:r>
        <w:rPr>
          <w:b/>
          <w:sz w:val="28"/>
          <w:szCs w:val="28"/>
        </w:rPr>
        <w:t xml:space="preserve">медицинскими изделиями, </w:t>
      </w:r>
      <w:r w:rsidR="001F3611">
        <w:rPr>
          <w:b/>
          <w:sz w:val="28"/>
          <w:szCs w:val="28"/>
        </w:rPr>
        <w:t xml:space="preserve">включенными в утверждаемый Правительством Российской Федерации перечень медицинских изделий, имплантируемых в организм человека, </w:t>
      </w:r>
      <w:r>
        <w:rPr>
          <w:b/>
          <w:sz w:val="28"/>
          <w:szCs w:val="28"/>
        </w:rPr>
        <w:t xml:space="preserve">лечебным питанием, в том числе специализированными продуктами лечебного питания, </w:t>
      </w:r>
      <w:r w:rsidR="001F3611">
        <w:rPr>
          <w:b/>
          <w:sz w:val="28"/>
          <w:szCs w:val="28"/>
        </w:rPr>
        <w:t xml:space="preserve">по назначению врача, а также донорской кровью и ее компонентами, </w:t>
      </w:r>
      <w:r>
        <w:rPr>
          <w:b/>
          <w:sz w:val="28"/>
          <w:szCs w:val="28"/>
        </w:rPr>
        <w:t>по медицинским показаниям в соответствии со стандартами медицинской помощи с учетом видов, условий и форм оказания медицинской помощи</w:t>
      </w:r>
      <w:r w:rsidR="001F3611">
        <w:rPr>
          <w:b/>
          <w:sz w:val="28"/>
          <w:szCs w:val="28"/>
        </w:rPr>
        <w:t xml:space="preserve">, за исключением </w:t>
      </w:r>
      <w:proofErr w:type="gramEnd"/>
      <w:r w:rsidR="001F3611">
        <w:rPr>
          <w:b/>
          <w:sz w:val="28"/>
          <w:szCs w:val="28"/>
        </w:rPr>
        <w:t>лечебного питания, в том числе специализированных продуктов лечебного питания, по желанию пациента</w:t>
      </w:r>
    </w:p>
    <w:p w:rsidR="00825DC1" w:rsidRDefault="00825DC1" w:rsidP="001F3611">
      <w:pPr>
        <w:spacing w:line="360" w:lineRule="auto"/>
        <w:jc w:val="center"/>
        <w:rPr>
          <w:bCs/>
          <w:sz w:val="28"/>
          <w:szCs w:val="28"/>
        </w:rPr>
      </w:pPr>
    </w:p>
    <w:p w:rsidR="00CE60BB" w:rsidRDefault="00825DC1" w:rsidP="00CE60BB">
      <w:pPr>
        <w:spacing w:line="360" w:lineRule="auto"/>
        <w:ind w:firstLine="539"/>
        <w:jc w:val="both"/>
        <w:outlineLvl w:val="1"/>
        <w:rPr>
          <w:bCs/>
          <w:sz w:val="28"/>
          <w:szCs w:val="28"/>
        </w:rPr>
      </w:pPr>
      <w:proofErr w:type="gramStart"/>
      <w:r w:rsidRPr="00C241E3">
        <w:rPr>
          <w:bCs/>
          <w:sz w:val="28"/>
          <w:szCs w:val="28"/>
        </w:rPr>
        <w:t xml:space="preserve"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</w:t>
      </w:r>
      <w:r w:rsidRPr="00C241E3">
        <w:rPr>
          <w:spacing w:val="-2"/>
          <w:sz w:val="28"/>
          <w:szCs w:val="28"/>
        </w:rPr>
        <w:t>необходимыми для оказания скорой (экстренной, неотложной) и специализированной (в условиях дневного и круглосуточного стационаров) медицинской помощи, осущест</w:t>
      </w:r>
      <w:r w:rsidR="00C241E3">
        <w:rPr>
          <w:spacing w:val="-2"/>
          <w:sz w:val="28"/>
          <w:szCs w:val="28"/>
        </w:rPr>
        <w:t xml:space="preserve">вляется в соответствии с </w:t>
      </w:r>
      <w:r w:rsidR="008174F8">
        <w:rPr>
          <w:spacing w:val="-2"/>
          <w:sz w:val="28"/>
          <w:szCs w:val="28"/>
        </w:rPr>
        <w:t>П</w:t>
      </w:r>
      <w:r w:rsidR="00C241E3">
        <w:rPr>
          <w:spacing w:val="-2"/>
          <w:sz w:val="28"/>
          <w:szCs w:val="28"/>
        </w:rPr>
        <w:t>еречнем</w:t>
      </w:r>
      <w:r w:rsidRPr="00C241E3">
        <w:rPr>
          <w:spacing w:val="-2"/>
          <w:sz w:val="28"/>
          <w:szCs w:val="28"/>
        </w:rPr>
        <w:t xml:space="preserve"> </w:t>
      </w:r>
      <w:r w:rsidR="00C241E3" w:rsidRPr="00C241E3">
        <w:rPr>
          <w:bCs/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 и неотложной  медицинской помощи</w:t>
      </w:r>
      <w:proofErr w:type="gramEnd"/>
      <w:r w:rsidR="00C241E3" w:rsidRPr="00C241E3">
        <w:rPr>
          <w:spacing w:val="-2"/>
          <w:sz w:val="28"/>
          <w:szCs w:val="28"/>
        </w:rPr>
        <w:t xml:space="preserve"> </w:t>
      </w:r>
      <w:r w:rsidR="004C2CF7">
        <w:rPr>
          <w:spacing w:val="-2"/>
          <w:sz w:val="28"/>
          <w:szCs w:val="28"/>
        </w:rPr>
        <w:t>(</w:t>
      </w:r>
      <w:r w:rsidR="00A82D41">
        <w:rPr>
          <w:spacing w:val="-2"/>
          <w:sz w:val="28"/>
          <w:szCs w:val="28"/>
        </w:rPr>
        <w:t>п</w:t>
      </w:r>
      <w:r w:rsidR="004C2CF7">
        <w:rPr>
          <w:spacing w:val="-2"/>
          <w:sz w:val="28"/>
          <w:szCs w:val="28"/>
        </w:rPr>
        <w:t>риложени</w:t>
      </w:r>
      <w:r w:rsidR="003C19E4">
        <w:rPr>
          <w:spacing w:val="-2"/>
          <w:sz w:val="28"/>
          <w:szCs w:val="28"/>
        </w:rPr>
        <w:t>я</w:t>
      </w:r>
      <w:r w:rsidR="004C2CF7">
        <w:rPr>
          <w:spacing w:val="-2"/>
          <w:sz w:val="28"/>
          <w:szCs w:val="28"/>
        </w:rPr>
        <w:t xml:space="preserve"> № 11 </w:t>
      </w:r>
      <w:r w:rsidR="003C19E4">
        <w:rPr>
          <w:spacing w:val="-2"/>
          <w:sz w:val="28"/>
          <w:szCs w:val="28"/>
        </w:rPr>
        <w:t xml:space="preserve">и № 12 </w:t>
      </w:r>
      <w:r w:rsidR="004C2CF7">
        <w:rPr>
          <w:spacing w:val="-2"/>
          <w:sz w:val="28"/>
          <w:szCs w:val="28"/>
        </w:rPr>
        <w:t>к территориальной п</w:t>
      </w:r>
      <w:r w:rsidR="008174F8">
        <w:rPr>
          <w:spacing w:val="-2"/>
          <w:sz w:val="28"/>
          <w:szCs w:val="28"/>
        </w:rPr>
        <w:t>рограмме</w:t>
      </w:r>
      <w:r w:rsidR="008174F8">
        <w:rPr>
          <w:bCs/>
          <w:sz w:val="28"/>
          <w:szCs w:val="28"/>
        </w:rPr>
        <w:t>) (далее – Перечни).</w:t>
      </w:r>
    </w:p>
    <w:p w:rsidR="00825DC1" w:rsidRPr="00CE60BB" w:rsidRDefault="00825DC1" w:rsidP="00CE60BB">
      <w:pPr>
        <w:spacing w:line="360" w:lineRule="auto"/>
        <w:ind w:firstLine="539"/>
        <w:jc w:val="both"/>
        <w:outlineLvl w:val="1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При оказании медицинской помощи в рамках </w:t>
      </w:r>
      <w:r w:rsidR="004C2CF7">
        <w:rPr>
          <w:bCs/>
          <w:sz w:val="28"/>
          <w:szCs w:val="28"/>
        </w:rPr>
        <w:t>территориальной п</w:t>
      </w:r>
      <w:r>
        <w:rPr>
          <w:bCs/>
          <w:sz w:val="28"/>
          <w:szCs w:val="28"/>
        </w:rPr>
        <w:t>рограммы в случаях типичного течения болезни назначение лекарственных препаратов осуществляется</w:t>
      </w:r>
      <w:r>
        <w:rPr>
          <w:spacing w:val="-2"/>
          <w:sz w:val="28"/>
          <w:szCs w:val="28"/>
        </w:rPr>
        <w:t xml:space="preserve"> в соответствии со стандартами оказания медицинской</w:t>
      </w:r>
      <w:r w:rsidR="00CE60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помощи</w:t>
      </w:r>
      <w:r>
        <w:rPr>
          <w:bCs/>
          <w:sz w:val="28"/>
          <w:szCs w:val="28"/>
        </w:rPr>
        <w:t>,</w:t>
      </w:r>
      <w:r w:rsidR="00CE60BB">
        <w:rPr>
          <w:bCs/>
          <w:sz w:val="28"/>
          <w:szCs w:val="28"/>
        </w:rPr>
        <w:t xml:space="preserve"> </w:t>
      </w:r>
      <w:r w:rsidR="001F3611">
        <w:rPr>
          <w:bCs/>
          <w:sz w:val="28"/>
          <w:szCs w:val="28"/>
        </w:rPr>
        <w:t>утвержденными</w:t>
      </w:r>
      <w:r w:rsidR="00CE60BB">
        <w:rPr>
          <w:bCs/>
          <w:sz w:val="28"/>
          <w:szCs w:val="28"/>
        </w:rPr>
        <w:t xml:space="preserve"> действующим законодательством,</w:t>
      </w:r>
      <w:r>
        <w:rPr>
          <w:bCs/>
          <w:sz w:val="28"/>
          <w:szCs w:val="28"/>
        </w:rPr>
        <w:t xml:space="preserve"> исходя из тяжести и характера заболевания. </w:t>
      </w:r>
    </w:p>
    <w:p w:rsidR="00825DC1" w:rsidRDefault="00825DC1" w:rsidP="00825DC1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Назначение и применение лекарственных препаратов, медицинских изделий и специализированных продуктов лечебного питания</w:t>
      </w:r>
      <w:r w:rsidR="00462549" w:rsidRPr="00462549">
        <w:rPr>
          <w:bCs/>
          <w:sz w:val="28"/>
          <w:szCs w:val="28"/>
        </w:rPr>
        <w:t xml:space="preserve"> </w:t>
      </w:r>
      <w:r w:rsidR="00462549">
        <w:rPr>
          <w:bCs/>
          <w:sz w:val="28"/>
          <w:szCs w:val="28"/>
        </w:rPr>
        <w:t>при амбулаторном и стационарном лечении</w:t>
      </w:r>
      <w:r>
        <w:rPr>
          <w:bCs/>
          <w:sz w:val="28"/>
          <w:szCs w:val="28"/>
        </w:rPr>
        <w:t xml:space="preserve">, не входящих </w:t>
      </w:r>
      <w:r w:rsidR="0046254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утвержденные </w:t>
      </w:r>
      <w:r w:rsidR="00C241E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еречни, допускается в случае наличия медицинских показаний (индивидуальная непереносимость, жизненные показания) по решению врачебной комиссии. </w:t>
      </w:r>
    </w:p>
    <w:p w:rsidR="00825DC1" w:rsidRDefault="00825DC1" w:rsidP="00825DC1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донорской кровью и (или) ее компонентами для клинического использования при оказании медицинской помощи в рамках реализации </w:t>
      </w:r>
      <w:r w:rsidR="001F3611">
        <w:rPr>
          <w:bCs/>
          <w:sz w:val="28"/>
          <w:szCs w:val="28"/>
        </w:rPr>
        <w:t xml:space="preserve">территориальной </w:t>
      </w:r>
      <w:r>
        <w:rPr>
          <w:bCs/>
          <w:sz w:val="28"/>
          <w:szCs w:val="28"/>
        </w:rPr>
        <w:t>программы осуществляет</w:t>
      </w:r>
      <w:r w:rsidR="00781547">
        <w:rPr>
          <w:bCs/>
          <w:sz w:val="28"/>
          <w:szCs w:val="28"/>
        </w:rPr>
        <w:t xml:space="preserve"> ГБУЗ «Краевая станция переливания крови».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Субъектами, обеспечивающими реализацию прав населения по социальной поддержке отдельных категорий граждан по обеспечению лекарственными </w:t>
      </w:r>
      <w:r w:rsidR="004A1DC1">
        <w:rPr>
          <w:sz w:val="28"/>
          <w:szCs w:val="28"/>
        </w:rPr>
        <w:t xml:space="preserve">препаратами и медицинскими изделиями, </w:t>
      </w:r>
      <w:r>
        <w:rPr>
          <w:sz w:val="28"/>
          <w:szCs w:val="28"/>
        </w:rPr>
        <w:t xml:space="preserve">а также специализированными продуктами </w:t>
      </w:r>
      <w:r w:rsidR="004A1DC1">
        <w:rPr>
          <w:sz w:val="28"/>
          <w:szCs w:val="28"/>
        </w:rPr>
        <w:t xml:space="preserve">лечебного </w:t>
      </w:r>
      <w:r>
        <w:rPr>
          <w:sz w:val="28"/>
          <w:szCs w:val="28"/>
        </w:rPr>
        <w:t>питания для детей-инвалидов в Приморском крае, являются: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организации;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аптечные организации, имеющие лицензию на фармацевтическую деятельность.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медицинских организаций, врачей и фельдшеров, имеющих право на </w:t>
      </w:r>
      <w:r w:rsidR="004A1DC1">
        <w:rPr>
          <w:sz w:val="28"/>
          <w:szCs w:val="28"/>
        </w:rPr>
        <w:t xml:space="preserve">назначение и выписывание </w:t>
      </w:r>
      <w:r>
        <w:rPr>
          <w:sz w:val="28"/>
          <w:szCs w:val="28"/>
        </w:rPr>
        <w:t xml:space="preserve">рецептов </w:t>
      </w:r>
      <w:r w:rsidR="004A1DC1">
        <w:rPr>
          <w:sz w:val="28"/>
          <w:szCs w:val="28"/>
        </w:rPr>
        <w:t>на лекарственные препараты, медицинские изделия, специализированные продукты лечебного питания для детей-инвалидов, граждан, имеющи</w:t>
      </w:r>
      <w:r w:rsidR="003C19E4">
        <w:rPr>
          <w:sz w:val="28"/>
          <w:szCs w:val="28"/>
        </w:rPr>
        <w:t>х</w:t>
      </w:r>
      <w:r w:rsidR="004A1DC1">
        <w:rPr>
          <w:sz w:val="28"/>
          <w:szCs w:val="28"/>
        </w:rPr>
        <w:t xml:space="preserve"> право на их бесплатное получение в рамках оказания им первичной медико-санитарной помощи</w:t>
      </w:r>
      <w:r w:rsidR="003C19E4">
        <w:rPr>
          <w:sz w:val="28"/>
          <w:szCs w:val="28"/>
        </w:rPr>
        <w:t>,</w:t>
      </w:r>
      <w:r w:rsidR="004A1DC1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департаментом здравоохранения Приморского края.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бесплатно, назначаются непосредственно лечащим врачом, врачом общей практики (семейным врачом), фельдшером исходя из тяжести и характера заболевания согласно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стандартам</w:t>
        </w:r>
      </w:hyperlink>
      <w:r>
        <w:rPr>
          <w:sz w:val="28"/>
          <w:szCs w:val="28"/>
        </w:rPr>
        <w:t xml:space="preserve"> оказания медицинской помощи.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лекарственных препаратов гражданам, имеющим право на льготное обеспечение лекарственными препаратами и </w:t>
      </w:r>
      <w:r w:rsidR="004A1DC1">
        <w:rPr>
          <w:sz w:val="28"/>
          <w:szCs w:val="28"/>
        </w:rPr>
        <w:t xml:space="preserve">медицинскими </w:t>
      </w:r>
      <w:r w:rsidR="004A1DC1">
        <w:rPr>
          <w:sz w:val="28"/>
          <w:szCs w:val="28"/>
        </w:rPr>
        <w:lastRenderedPageBreak/>
        <w:t xml:space="preserve">изделиями, специализированными продуктами лечебного питания для детей-инвалидов, </w:t>
      </w:r>
      <w:r>
        <w:rPr>
          <w:sz w:val="28"/>
          <w:szCs w:val="28"/>
        </w:rPr>
        <w:t>для амбулаторного лечения осуществляется в соответствии с заявками медицинских организаций, сформированными в пределах выделенного финансирования.</w:t>
      </w:r>
    </w:p>
    <w:p w:rsidR="000C5B97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имеющие право на </w:t>
      </w:r>
      <w:r w:rsidR="004A1DC1">
        <w:rPr>
          <w:sz w:val="28"/>
          <w:szCs w:val="28"/>
        </w:rPr>
        <w:t xml:space="preserve">государственную социальную помощь </w:t>
      </w:r>
      <w:r>
        <w:rPr>
          <w:sz w:val="28"/>
          <w:szCs w:val="28"/>
        </w:rPr>
        <w:t>по обеспечению лекарственными</w:t>
      </w:r>
      <w:r w:rsidR="004A1DC1">
        <w:rPr>
          <w:sz w:val="28"/>
          <w:szCs w:val="28"/>
        </w:rPr>
        <w:t xml:space="preserve"> препаратами и медицинскими изделиями</w:t>
      </w:r>
      <w:r w:rsidR="000C5B97">
        <w:rPr>
          <w:sz w:val="28"/>
          <w:szCs w:val="28"/>
        </w:rPr>
        <w:t>, специализированными продуктами лечебного питания для детей-инвалидов</w:t>
      </w:r>
      <w:r>
        <w:rPr>
          <w:sz w:val="28"/>
          <w:szCs w:val="28"/>
        </w:rPr>
        <w:t xml:space="preserve">, получают лекарственные препараты </w:t>
      </w:r>
      <w:r w:rsidR="000C5B97">
        <w:rPr>
          <w:sz w:val="28"/>
          <w:szCs w:val="28"/>
        </w:rPr>
        <w:t xml:space="preserve">и медицинские изделия, специализированные продукты лечебного питания </w:t>
      </w:r>
      <w:r>
        <w:rPr>
          <w:sz w:val="28"/>
          <w:szCs w:val="28"/>
        </w:rPr>
        <w:t xml:space="preserve"> по рецептурным бланкам установленного образца в аптечной организации, осуществляющей лекарственное обеспечение данной категории населения</w:t>
      </w:r>
      <w:r w:rsidR="000C5B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назначения </w:t>
      </w:r>
      <w:r w:rsidR="000C5B97">
        <w:rPr>
          <w:sz w:val="28"/>
          <w:szCs w:val="28"/>
        </w:rPr>
        <w:t xml:space="preserve">и выписывание </w:t>
      </w:r>
      <w:r>
        <w:rPr>
          <w:sz w:val="28"/>
          <w:szCs w:val="28"/>
        </w:rPr>
        <w:t xml:space="preserve">лекарственных </w:t>
      </w:r>
      <w:r w:rsidR="000C5B97">
        <w:rPr>
          <w:sz w:val="28"/>
          <w:szCs w:val="28"/>
        </w:rPr>
        <w:t xml:space="preserve">препаратов </w:t>
      </w:r>
      <w:r>
        <w:rPr>
          <w:sz w:val="28"/>
          <w:szCs w:val="28"/>
        </w:rPr>
        <w:t xml:space="preserve"> гражданам, имеющим право </w:t>
      </w:r>
      <w:r w:rsidR="000C5B97">
        <w:rPr>
          <w:sz w:val="28"/>
          <w:szCs w:val="28"/>
        </w:rPr>
        <w:t>на бесплатное получение лекарственных препаратов и изделий медицинского назначения</w:t>
      </w:r>
      <w:r w:rsidR="009D21D3">
        <w:rPr>
          <w:sz w:val="28"/>
          <w:szCs w:val="28"/>
        </w:rPr>
        <w:t>,</w:t>
      </w:r>
      <w:r w:rsidR="000C5B9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Приморского края.</w:t>
      </w:r>
    </w:p>
    <w:p w:rsidR="00825DC1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стационарной медицинской помощи в рамках </w:t>
      </w:r>
      <w:r w:rsidR="001F3611">
        <w:rPr>
          <w:sz w:val="28"/>
          <w:szCs w:val="28"/>
        </w:rPr>
        <w:t>территориальной п</w:t>
      </w:r>
      <w:r>
        <w:rPr>
          <w:sz w:val="28"/>
          <w:szCs w:val="28"/>
        </w:rPr>
        <w:t xml:space="preserve">рограммы в случаях типичного течения болезни назначение лекарственных препаратов </w:t>
      </w:r>
      <w:r w:rsidR="00462549">
        <w:rPr>
          <w:sz w:val="28"/>
          <w:szCs w:val="28"/>
        </w:rPr>
        <w:t xml:space="preserve"> и медицинск</w:t>
      </w:r>
      <w:r w:rsidR="000C5B97">
        <w:rPr>
          <w:sz w:val="28"/>
          <w:szCs w:val="28"/>
        </w:rPr>
        <w:t>их изделий</w:t>
      </w:r>
      <w:r w:rsidR="0046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исходя из тяжести и характера заболевания согласно утвержденным </w:t>
      </w:r>
      <w:r w:rsidR="001F3611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</w:rPr>
        <w:t>стандартам оказания медицинской помощи и в соответствии с перечнем жизненно необходимых и важнейших лекарственных препаратов, утверждаемым Правительством Российской Федерации.</w:t>
      </w:r>
    </w:p>
    <w:p w:rsidR="00825DC1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стационарным больным лекарственных препаратов</w:t>
      </w:r>
      <w:r w:rsidR="00462549">
        <w:rPr>
          <w:sz w:val="28"/>
          <w:szCs w:val="28"/>
        </w:rPr>
        <w:t xml:space="preserve"> и</w:t>
      </w:r>
      <w:r w:rsidR="001F3611">
        <w:rPr>
          <w:sz w:val="28"/>
          <w:szCs w:val="28"/>
        </w:rPr>
        <w:t xml:space="preserve"> </w:t>
      </w:r>
      <w:r w:rsidR="000C5B97">
        <w:rPr>
          <w:sz w:val="28"/>
          <w:szCs w:val="28"/>
        </w:rPr>
        <w:t>медицинских изделий</w:t>
      </w:r>
      <w:r>
        <w:rPr>
          <w:sz w:val="28"/>
          <w:szCs w:val="28"/>
        </w:rPr>
        <w:t xml:space="preserve">, зарегистрированных в установленном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 в Российской Федерации и разрешенных к медицинскому применению, но не входящих в </w:t>
      </w:r>
      <w:r w:rsidR="001F3611">
        <w:rPr>
          <w:sz w:val="28"/>
          <w:szCs w:val="28"/>
        </w:rPr>
        <w:t xml:space="preserve">утвержденные действующим законодательством </w:t>
      </w:r>
      <w:r>
        <w:rPr>
          <w:sz w:val="28"/>
          <w:szCs w:val="28"/>
        </w:rPr>
        <w:t xml:space="preserve">стандарты оказания медицинской помощи и Перечни, производится только по решению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врачебной комиссии</w:t>
        </w:r>
      </w:hyperlink>
      <w:r>
        <w:rPr>
          <w:sz w:val="28"/>
          <w:szCs w:val="28"/>
        </w:rPr>
        <w:t xml:space="preserve">, которое фиксируется в медицинских документах больного и журнале врачебной комиссии. 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нахождения на стационарном лечении больного, имеющего </w:t>
      </w:r>
      <w:r>
        <w:rPr>
          <w:sz w:val="28"/>
          <w:szCs w:val="28"/>
        </w:rPr>
        <w:lastRenderedPageBreak/>
        <w:t xml:space="preserve">право на социальную поддержку по обеспечению лекарственными </w:t>
      </w:r>
      <w:r w:rsidR="000C5B97">
        <w:rPr>
          <w:sz w:val="28"/>
          <w:szCs w:val="28"/>
        </w:rPr>
        <w:t xml:space="preserve">препаратами и медицинскими изделиями </w:t>
      </w:r>
      <w:r>
        <w:rPr>
          <w:sz w:val="28"/>
          <w:szCs w:val="28"/>
        </w:rPr>
        <w:t>в амбулаторных условиях, не допускается оформление рецептов для получения в аптечной организации лекарственных препаратов на бесплатной основе.</w:t>
      </w:r>
    </w:p>
    <w:p w:rsidR="00F66EBE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страдающие отдельными социально значимыми заболеваниями, обеспечиваются лекарственными препаратами в соответствии с Перечнями</w:t>
      </w:r>
      <w:r w:rsidR="00F66E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25DC1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ветераны и </w:t>
      </w:r>
      <w:r w:rsidR="001F3611">
        <w:rPr>
          <w:sz w:val="28"/>
          <w:szCs w:val="28"/>
        </w:rPr>
        <w:t>инвалиды Великой Отечественной в</w:t>
      </w:r>
      <w:r>
        <w:rPr>
          <w:sz w:val="28"/>
          <w:szCs w:val="28"/>
        </w:rPr>
        <w:t>ойны, граждане старше трудоспособного возраста, относящиеся к маломобильной группе населения, обеспечиваются лекарственными препаратами в соответствии с соглашениями, заключенными между медицинскими, аптечными организациями и учреждениями социального обеспечения. В населенных пунктах, где отсутствуют аптечные организации и отделения социальной защиты, доставка фармацевтической продукции гражданам, относящи</w:t>
      </w:r>
      <w:r w:rsidR="009D21D3">
        <w:rPr>
          <w:sz w:val="28"/>
          <w:szCs w:val="28"/>
        </w:rPr>
        <w:t>м</w:t>
      </w:r>
      <w:r>
        <w:rPr>
          <w:sz w:val="28"/>
          <w:szCs w:val="28"/>
        </w:rPr>
        <w:t>ся к маломобильной группе населения, осуществляется специалистами участковой службы, фельдшерами фельдшерско-акушерских пунктов, сотрудниками скорой медицинской помощи, сотрудниками мобильных медицинских бригад, волонтерами.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 социальной поддержки отдельных категорий граждан по отпуску лекарственных </w:t>
      </w:r>
      <w:r w:rsidR="000C5B97">
        <w:rPr>
          <w:sz w:val="28"/>
          <w:szCs w:val="28"/>
        </w:rPr>
        <w:t xml:space="preserve">препаратов, медицинских изделий и лечебного питания для детей-инвалидов </w:t>
      </w:r>
      <w:r>
        <w:rPr>
          <w:sz w:val="28"/>
          <w:szCs w:val="28"/>
        </w:rPr>
        <w:t xml:space="preserve">осуществляется: 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21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счет бюджетных ассигнований федерального бюджета: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рассеянным склерозом, а также после трансплантации органов и (или) тканей, по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препаратов, утверждаемому Правительством Российской Федерации;</w:t>
      </w:r>
      <w:proofErr w:type="gramEnd"/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 в установленном порядке в 201</w:t>
      </w:r>
      <w:r w:rsidR="00EA7B2B" w:rsidRPr="00EA7B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F36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рассеянным склерозом, а также после трансплантации органов и (или) тканей, по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препаратов, утверждаемому Правительством Российской Федерации;</w:t>
      </w:r>
      <w:proofErr w:type="gramEnd"/>
    </w:p>
    <w:p w:rsidR="00825DC1" w:rsidRPr="0098232F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</w:r>
      <w:r w:rsidR="009D21D3">
        <w:rPr>
          <w:rFonts w:ascii="Times New Roman" w:hAnsi="Times New Roman" w:cs="Times New Roman"/>
          <w:sz w:val="28"/>
          <w:szCs w:val="28"/>
        </w:rPr>
        <w:t>;</w:t>
      </w:r>
    </w:p>
    <w:p w:rsidR="0098232F" w:rsidRPr="00FC04CA" w:rsidRDefault="0098232F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32F">
        <w:rPr>
          <w:rFonts w:ascii="Times New Roman" w:hAnsi="Times New Roman" w:cs="Times New Roman"/>
          <w:sz w:val="28"/>
          <w:szCs w:val="28"/>
        </w:rPr>
        <w:t xml:space="preserve">2) </w:t>
      </w:r>
      <w:r w:rsidR="00894B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счет средств бюджетных ассигнований краевого бюджета:</w:t>
      </w:r>
    </w:p>
    <w:p w:rsidR="00FC04CA" w:rsidRDefault="00FC04CA" w:rsidP="00FC04C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граждан</w:t>
      </w:r>
      <w:r w:rsidR="00894B4D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зарегистрированных в установленном </w:t>
      </w:r>
      <w:r w:rsidR="00894B4D"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остановлением Правительства Российской Федерации от 26 апреля </w:t>
      </w:r>
      <w:r w:rsidR="00C03C6F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2012 </w:t>
      </w:r>
      <w:r w:rsidR="00C03C6F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403 «О порядке ведения Федерального регистра лиц, страдающих </w:t>
      </w:r>
      <w:proofErr w:type="spellStart"/>
      <w:r>
        <w:rPr>
          <w:bCs/>
          <w:sz w:val="28"/>
          <w:szCs w:val="28"/>
        </w:rPr>
        <w:t>жизнеугрожающими</w:t>
      </w:r>
      <w:proofErr w:type="spellEnd"/>
      <w:r>
        <w:rPr>
          <w:bCs/>
          <w:sz w:val="28"/>
          <w:szCs w:val="28"/>
        </w:rPr>
        <w:t xml:space="preserve"> и хроническими прогрессирующими редкими (</w:t>
      </w:r>
      <w:proofErr w:type="spellStart"/>
      <w:r>
        <w:rPr>
          <w:bCs/>
          <w:sz w:val="28"/>
          <w:szCs w:val="28"/>
        </w:rPr>
        <w:t>орфанными</w:t>
      </w:r>
      <w:proofErr w:type="spellEnd"/>
      <w:r>
        <w:rPr>
          <w:bCs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 </w:t>
      </w:r>
      <w:r>
        <w:rPr>
          <w:sz w:val="28"/>
          <w:szCs w:val="28"/>
        </w:rPr>
        <w:t>порядке на территории Российской Федерации</w:t>
      </w:r>
      <w:r w:rsidR="00894B4D">
        <w:rPr>
          <w:sz w:val="28"/>
          <w:szCs w:val="28"/>
        </w:rPr>
        <w:t>,</w:t>
      </w:r>
      <w:r>
        <w:rPr>
          <w:sz w:val="28"/>
          <w:szCs w:val="28"/>
        </w:rPr>
        <w:t xml:space="preserve"> лекарственными препаратами для лечения заболеваний, включенных в перечень </w:t>
      </w:r>
      <w:proofErr w:type="spellStart"/>
      <w:r>
        <w:rPr>
          <w:sz w:val="28"/>
          <w:szCs w:val="28"/>
        </w:rPr>
        <w:t>жизнеугрожающих</w:t>
      </w:r>
      <w:proofErr w:type="spellEnd"/>
      <w:r>
        <w:rPr>
          <w:sz w:val="28"/>
          <w:szCs w:val="28"/>
        </w:rPr>
        <w:t xml:space="preserve"> и хронических прогрессирующих редких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орфанных</w:t>
      </w:r>
      <w:proofErr w:type="spellEnd"/>
      <w:r>
        <w:rPr>
          <w:sz w:val="28"/>
          <w:szCs w:val="28"/>
        </w:rPr>
        <w:t>) заболеваний, приводящих к сокращению продолжительности жизни гражданина и его инвалидности;</w:t>
      </w:r>
      <w:proofErr w:type="gramEnd"/>
    </w:p>
    <w:p w:rsidR="00FC04CA" w:rsidRPr="00FC04CA" w:rsidRDefault="00FC04CA" w:rsidP="00FC04C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отпускаются по рецептам врачей бесплатно.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средств на осуществление мер социальной поддержки отдельных категорий граждан лекарственными </w:t>
      </w:r>
      <w:r w:rsidR="00F66EBE">
        <w:rPr>
          <w:sz w:val="28"/>
          <w:szCs w:val="28"/>
        </w:rPr>
        <w:t xml:space="preserve">препаратами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изделиями медицинского назначения является департамент здравоохранения Приморского края.</w:t>
      </w:r>
    </w:p>
    <w:p w:rsidR="006A4359" w:rsidRDefault="00825DC1" w:rsidP="006A4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оплаты  бесплатн</w:t>
      </w:r>
      <w:r w:rsidR="00894B4D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отпуск</w:t>
      </w:r>
      <w:r w:rsidR="00894B4D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лекарственных средств и изделий медицинского назначения являются государственные контракты и договоры, заключаемые департаментом здравоохранения Приморского края с аптечными организациями, являющимися победителями аукциона</w:t>
      </w:r>
      <w:r w:rsidR="00F66EBE">
        <w:rPr>
          <w:sz w:val="28"/>
          <w:szCs w:val="28"/>
        </w:rPr>
        <w:t xml:space="preserve"> в соответствии с </w:t>
      </w:r>
      <w:r w:rsidR="001F3611">
        <w:rPr>
          <w:sz w:val="28"/>
          <w:szCs w:val="28"/>
        </w:rPr>
        <w:t>Ф</w:t>
      </w:r>
      <w:r w:rsidR="00F66EBE">
        <w:rPr>
          <w:sz w:val="28"/>
          <w:szCs w:val="28"/>
        </w:rPr>
        <w:t xml:space="preserve">едеральным законом </w:t>
      </w:r>
      <w:r w:rsidR="00781547">
        <w:rPr>
          <w:sz w:val="28"/>
          <w:szCs w:val="28"/>
        </w:rPr>
        <w:t>от 05 апреля 2013 года № 44-ФЗ «О контрактной системе в сфере закупок товаров, работ</w:t>
      </w:r>
      <w:r w:rsidR="001F3611">
        <w:rPr>
          <w:sz w:val="28"/>
          <w:szCs w:val="28"/>
        </w:rPr>
        <w:t>,</w:t>
      </w:r>
      <w:r w:rsidR="00781547">
        <w:rPr>
          <w:sz w:val="28"/>
          <w:szCs w:val="28"/>
        </w:rPr>
        <w:t xml:space="preserve">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r w:rsidR="006A4359" w:rsidRPr="006A4359">
        <w:rPr>
          <w:sz w:val="28"/>
          <w:szCs w:val="28"/>
        </w:rPr>
        <w:t xml:space="preserve"> </w:t>
      </w:r>
      <w:proofErr w:type="gramEnd"/>
    </w:p>
    <w:p w:rsidR="006A4359" w:rsidRPr="006F36EE" w:rsidRDefault="006A4359" w:rsidP="006A4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A4359" w:rsidRDefault="006A4359" w:rsidP="006A4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51B61" w:rsidRDefault="00F51B6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sectPr w:rsidR="00F51B61" w:rsidSect="00CE60BB">
      <w:headerReference w:type="default" r:id="rId13"/>
      <w:pgSz w:w="11906" w:h="16838"/>
      <w:pgMar w:top="1134" w:right="851" w:bottom="851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7B" w:rsidRDefault="0007367B" w:rsidP="006F36EE">
      <w:r>
        <w:separator/>
      </w:r>
    </w:p>
  </w:endnote>
  <w:endnote w:type="continuationSeparator" w:id="0">
    <w:p w:rsidR="0007367B" w:rsidRDefault="0007367B" w:rsidP="006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7B" w:rsidRDefault="0007367B" w:rsidP="006F36EE">
      <w:r>
        <w:separator/>
      </w:r>
    </w:p>
  </w:footnote>
  <w:footnote w:type="continuationSeparator" w:id="0">
    <w:p w:rsidR="0007367B" w:rsidRDefault="0007367B" w:rsidP="006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5569"/>
      <w:docPartObj>
        <w:docPartGallery w:val="Page Numbers (Top of Page)"/>
        <w:docPartUnique/>
      </w:docPartObj>
    </w:sdtPr>
    <w:sdtEndPr/>
    <w:sdtContent>
      <w:p w:rsidR="006F36EE" w:rsidRDefault="006F36EE" w:rsidP="00CE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4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4"/>
    <w:rsid w:val="00010C97"/>
    <w:rsid w:val="00035F58"/>
    <w:rsid w:val="00050548"/>
    <w:rsid w:val="000554B6"/>
    <w:rsid w:val="0007367B"/>
    <w:rsid w:val="00084657"/>
    <w:rsid w:val="0009272B"/>
    <w:rsid w:val="000A4184"/>
    <w:rsid w:val="000C5B97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3611"/>
    <w:rsid w:val="0020234F"/>
    <w:rsid w:val="00214B52"/>
    <w:rsid w:val="00216E19"/>
    <w:rsid w:val="00241BB5"/>
    <w:rsid w:val="0025475B"/>
    <w:rsid w:val="002676BD"/>
    <w:rsid w:val="002926BD"/>
    <w:rsid w:val="002A62EA"/>
    <w:rsid w:val="002A7CC5"/>
    <w:rsid w:val="002B1C83"/>
    <w:rsid w:val="002D124D"/>
    <w:rsid w:val="003008CC"/>
    <w:rsid w:val="00306BD3"/>
    <w:rsid w:val="0031105B"/>
    <w:rsid w:val="00314023"/>
    <w:rsid w:val="003146C5"/>
    <w:rsid w:val="00331108"/>
    <w:rsid w:val="00333559"/>
    <w:rsid w:val="00342B78"/>
    <w:rsid w:val="00344E0D"/>
    <w:rsid w:val="00346F33"/>
    <w:rsid w:val="00352A70"/>
    <w:rsid w:val="0035396E"/>
    <w:rsid w:val="00370666"/>
    <w:rsid w:val="00385D58"/>
    <w:rsid w:val="003A4EAC"/>
    <w:rsid w:val="003B6174"/>
    <w:rsid w:val="003C19E4"/>
    <w:rsid w:val="003C6EBD"/>
    <w:rsid w:val="003C7FEA"/>
    <w:rsid w:val="003F4F7C"/>
    <w:rsid w:val="003F6F02"/>
    <w:rsid w:val="003F6FA3"/>
    <w:rsid w:val="00426D41"/>
    <w:rsid w:val="004612AE"/>
    <w:rsid w:val="00462549"/>
    <w:rsid w:val="00481ACC"/>
    <w:rsid w:val="004A1DC1"/>
    <w:rsid w:val="004B2707"/>
    <w:rsid w:val="004C017F"/>
    <w:rsid w:val="004C2CF7"/>
    <w:rsid w:val="004C65A9"/>
    <w:rsid w:val="004E466D"/>
    <w:rsid w:val="004F3936"/>
    <w:rsid w:val="004F6702"/>
    <w:rsid w:val="00521153"/>
    <w:rsid w:val="005242CF"/>
    <w:rsid w:val="00541367"/>
    <w:rsid w:val="00590679"/>
    <w:rsid w:val="00591284"/>
    <w:rsid w:val="00594B2A"/>
    <w:rsid w:val="005A3CCB"/>
    <w:rsid w:val="005A633A"/>
    <w:rsid w:val="005B357C"/>
    <w:rsid w:val="005E4828"/>
    <w:rsid w:val="005E4982"/>
    <w:rsid w:val="00600708"/>
    <w:rsid w:val="00603EF9"/>
    <w:rsid w:val="006328BA"/>
    <w:rsid w:val="00646290"/>
    <w:rsid w:val="00653F13"/>
    <w:rsid w:val="00654F68"/>
    <w:rsid w:val="00657200"/>
    <w:rsid w:val="0068495B"/>
    <w:rsid w:val="00694142"/>
    <w:rsid w:val="006A04E6"/>
    <w:rsid w:val="006A4359"/>
    <w:rsid w:val="006B2F23"/>
    <w:rsid w:val="006E38AD"/>
    <w:rsid w:val="006E6EB4"/>
    <w:rsid w:val="006F36EE"/>
    <w:rsid w:val="007032C1"/>
    <w:rsid w:val="00714A72"/>
    <w:rsid w:val="007217B8"/>
    <w:rsid w:val="00725D66"/>
    <w:rsid w:val="00741CC6"/>
    <w:rsid w:val="00756801"/>
    <w:rsid w:val="00760D12"/>
    <w:rsid w:val="00761D85"/>
    <w:rsid w:val="00781547"/>
    <w:rsid w:val="00792D27"/>
    <w:rsid w:val="007B6969"/>
    <w:rsid w:val="007C3C12"/>
    <w:rsid w:val="007E3331"/>
    <w:rsid w:val="007E7B6A"/>
    <w:rsid w:val="007F06CC"/>
    <w:rsid w:val="00807113"/>
    <w:rsid w:val="008174F8"/>
    <w:rsid w:val="0082191D"/>
    <w:rsid w:val="0082438D"/>
    <w:rsid w:val="00825DC1"/>
    <w:rsid w:val="00837319"/>
    <w:rsid w:val="00861D0F"/>
    <w:rsid w:val="00883EC4"/>
    <w:rsid w:val="0088582A"/>
    <w:rsid w:val="008859AD"/>
    <w:rsid w:val="00894B4D"/>
    <w:rsid w:val="008A4AC7"/>
    <w:rsid w:val="008B4B77"/>
    <w:rsid w:val="008E6924"/>
    <w:rsid w:val="00900E3C"/>
    <w:rsid w:val="00903A2C"/>
    <w:rsid w:val="00912022"/>
    <w:rsid w:val="00913862"/>
    <w:rsid w:val="00921A32"/>
    <w:rsid w:val="00923D19"/>
    <w:rsid w:val="00925A7C"/>
    <w:rsid w:val="0093720D"/>
    <w:rsid w:val="00946B91"/>
    <w:rsid w:val="00962CD2"/>
    <w:rsid w:val="0098232F"/>
    <w:rsid w:val="00991666"/>
    <w:rsid w:val="009A195C"/>
    <w:rsid w:val="009A5161"/>
    <w:rsid w:val="009B2AC0"/>
    <w:rsid w:val="009B7B44"/>
    <w:rsid w:val="009D21D3"/>
    <w:rsid w:val="009E09DA"/>
    <w:rsid w:val="009E2764"/>
    <w:rsid w:val="009F3DAA"/>
    <w:rsid w:val="009F6008"/>
    <w:rsid w:val="00A073F8"/>
    <w:rsid w:val="00A13EF8"/>
    <w:rsid w:val="00A20A53"/>
    <w:rsid w:val="00A33BF9"/>
    <w:rsid w:val="00A6310E"/>
    <w:rsid w:val="00A82D41"/>
    <w:rsid w:val="00A94B6E"/>
    <w:rsid w:val="00B008EF"/>
    <w:rsid w:val="00B03756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3C6F"/>
    <w:rsid w:val="00C03F8E"/>
    <w:rsid w:val="00C05A51"/>
    <w:rsid w:val="00C1123D"/>
    <w:rsid w:val="00C23B1D"/>
    <w:rsid w:val="00C241E3"/>
    <w:rsid w:val="00C30797"/>
    <w:rsid w:val="00C30E4A"/>
    <w:rsid w:val="00C402DD"/>
    <w:rsid w:val="00C40344"/>
    <w:rsid w:val="00C5353A"/>
    <w:rsid w:val="00CE11B9"/>
    <w:rsid w:val="00CE60BB"/>
    <w:rsid w:val="00CE69D6"/>
    <w:rsid w:val="00D22C6B"/>
    <w:rsid w:val="00D331E9"/>
    <w:rsid w:val="00D44274"/>
    <w:rsid w:val="00D514A0"/>
    <w:rsid w:val="00D64D66"/>
    <w:rsid w:val="00D75E47"/>
    <w:rsid w:val="00D96B37"/>
    <w:rsid w:val="00DF12AD"/>
    <w:rsid w:val="00DF6A27"/>
    <w:rsid w:val="00E05BF2"/>
    <w:rsid w:val="00E30ABE"/>
    <w:rsid w:val="00E37567"/>
    <w:rsid w:val="00E43ED7"/>
    <w:rsid w:val="00E638BD"/>
    <w:rsid w:val="00E97B22"/>
    <w:rsid w:val="00EA331E"/>
    <w:rsid w:val="00EA7652"/>
    <w:rsid w:val="00EA7B2B"/>
    <w:rsid w:val="00EB2543"/>
    <w:rsid w:val="00EE6067"/>
    <w:rsid w:val="00F07992"/>
    <w:rsid w:val="00F1103E"/>
    <w:rsid w:val="00F159CB"/>
    <w:rsid w:val="00F235D3"/>
    <w:rsid w:val="00F24415"/>
    <w:rsid w:val="00F32420"/>
    <w:rsid w:val="00F33A3A"/>
    <w:rsid w:val="00F51B61"/>
    <w:rsid w:val="00F65B70"/>
    <w:rsid w:val="00F66EBE"/>
    <w:rsid w:val="00F90EC2"/>
    <w:rsid w:val="00F97B9B"/>
    <w:rsid w:val="00F97CB9"/>
    <w:rsid w:val="00FA359A"/>
    <w:rsid w:val="00FA55D0"/>
    <w:rsid w:val="00FC04CA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92D1A6917F8F5BEE4C1AA0551D586B206E1D340B4DCE7B711CB48w4yAW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9577EC0E6805F39473479A305FD27158881B8117BBAC59B8A74748C52B917354BD37F260532D471Es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9577EC0E6805F39473479A305FD27158881B8117BBAC59B8A74748C52B917354BD37F260532D471EsC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362824F2B7E1B899708EC67CCB86D8F08C32C780B1C38AFAB974C83CAB750F6DC0840EEEF4A6P4e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62824F2B7E1B899708EC67CCB86D8F08C30C284B1C38AFAB974C83CAB750F6DC0840EEEF5A2P4e8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9A58-6DBA-4C89-842D-C4A6C82E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Ольга</cp:lastModifiedBy>
  <cp:revision>14</cp:revision>
  <cp:lastPrinted>2016-01-25T13:59:00Z</cp:lastPrinted>
  <dcterms:created xsi:type="dcterms:W3CDTF">2015-12-15T02:30:00Z</dcterms:created>
  <dcterms:modified xsi:type="dcterms:W3CDTF">2016-01-25T13:59:00Z</dcterms:modified>
</cp:coreProperties>
</file>